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CE12" w14:textId="77777777" w:rsidR="00AD66A8" w:rsidRDefault="00000000">
      <w:pPr>
        <w:ind w:left="3559"/>
        <w:rPr>
          <w:sz w:val="20"/>
        </w:rPr>
      </w:pPr>
      <w:r>
        <w:rPr>
          <w:noProof/>
          <w:sz w:val="20"/>
        </w:rPr>
        <w:drawing>
          <wp:inline distT="0" distB="0" distL="0" distR="0" wp14:anchorId="1B1FBE59" wp14:editId="2BD62996">
            <wp:extent cx="1441751" cy="7124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51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574CF" w14:textId="77777777" w:rsidR="00AD66A8" w:rsidRDefault="00000000">
      <w:pPr>
        <w:pStyle w:val="Heading1"/>
      </w:pPr>
      <w:r>
        <w:rPr>
          <w:spacing w:val="-2"/>
        </w:rPr>
        <w:t>AGENDA</w:t>
      </w:r>
    </w:p>
    <w:p w14:paraId="7E8F1518" w14:textId="77777777" w:rsidR="00AD66A8" w:rsidRDefault="00000000">
      <w:pPr>
        <w:pStyle w:val="Heading2"/>
        <w:spacing w:line="253" w:lineRule="exact"/>
        <w:ind w:left="361"/>
        <w:jc w:val="center"/>
      </w:pPr>
      <w:r>
        <w:rPr>
          <w:spacing w:val="-2"/>
        </w:rPr>
        <w:t>BOARD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DIRECTORS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52292923" w14:textId="77777777" w:rsidR="00AD66A8" w:rsidRDefault="00000000">
      <w:pPr>
        <w:spacing w:before="1"/>
        <w:ind w:left="361" w:right="1"/>
        <w:jc w:val="center"/>
        <w:rPr>
          <w:b/>
          <w:sz w:val="20"/>
        </w:rPr>
      </w:pPr>
      <w:r>
        <w:rPr>
          <w:b/>
          <w:sz w:val="20"/>
        </w:rPr>
        <w:t>M</w:t>
      </w:r>
      <w:r>
        <w:rPr>
          <w:b/>
          <w:sz w:val="16"/>
        </w:rPr>
        <w:t>ONDAY</w:t>
      </w:r>
      <w:r>
        <w:rPr>
          <w:b/>
          <w:sz w:val="20"/>
        </w:rPr>
        <w:t>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z w:val="16"/>
        </w:rPr>
        <w:t>PRIL</w:t>
      </w:r>
      <w:r>
        <w:rPr>
          <w:b/>
          <w:spacing w:val="-4"/>
          <w:sz w:val="16"/>
        </w:rPr>
        <w:t xml:space="preserve"> </w:t>
      </w:r>
      <w:r>
        <w:rPr>
          <w:b/>
          <w:sz w:val="20"/>
        </w:rPr>
        <w:t>6,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2026</w:t>
      </w:r>
    </w:p>
    <w:p w14:paraId="101C0174" w14:textId="77777777" w:rsidR="00AD66A8" w:rsidRDefault="00000000">
      <w:pPr>
        <w:ind w:left="361"/>
        <w:jc w:val="center"/>
        <w:rPr>
          <w:b/>
          <w:sz w:val="20"/>
        </w:rPr>
      </w:pPr>
      <w:r>
        <w:rPr>
          <w:b/>
          <w:smallCaps/>
          <w:sz w:val="20"/>
        </w:rPr>
        <w:t>Time</w:t>
      </w:r>
      <w:r>
        <w:rPr>
          <w:b/>
          <w:smallCaps/>
          <w:spacing w:val="-2"/>
          <w:sz w:val="20"/>
        </w:rPr>
        <w:t xml:space="preserve"> </w:t>
      </w:r>
      <w:r>
        <w:rPr>
          <w:b/>
          <w:smallCaps/>
          <w:sz w:val="20"/>
        </w:rPr>
        <w:t>3</w:t>
      </w:r>
      <w:r>
        <w:rPr>
          <w:b/>
          <w:smallCaps/>
          <w:spacing w:val="-10"/>
          <w:sz w:val="20"/>
        </w:rPr>
        <w:t xml:space="preserve"> </w:t>
      </w:r>
      <w:r>
        <w:rPr>
          <w:b/>
          <w:smallCaps/>
          <w:spacing w:val="-4"/>
          <w:sz w:val="20"/>
        </w:rPr>
        <w:t>p.m.</w:t>
      </w:r>
    </w:p>
    <w:p w14:paraId="1D707B89" w14:textId="77777777" w:rsidR="00AD66A8" w:rsidRDefault="00AD66A8">
      <w:pPr>
        <w:pStyle w:val="BodyText"/>
        <w:spacing w:before="91"/>
        <w:rPr>
          <w:b/>
          <w:sz w:val="16"/>
        </w:rPr>
      </w:pPr>
    </w:p>
    <w:p w14:paraId="7F3FF9AD" w14:textId="77777777" w:rsidR="00AD66A8" w:rsidRDefault="00000000">
      <w:pPr>
        <w:rPr>
          <w:i/>
        </w:rPr>
      </w:pPr>
      <w:r>
        <w:t>President/Call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i/>
        </w:rPr>
        <w:t>John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Cornell</w:t>
      </w:r>
    </w:p>
    <w:p w14:paraId="545A69EB" w14:textId="77777777" w:rsidR="00AD66A8" w:rsidRDefault="00000000">
      <w:pPr>
        <w:pStyle w:val="Heading2"/>
        <w:spacing w:before="251"/>
      </w:pPr>
      <w:r>
        <w:t>Officers’</w:t>
      </w:r>
      <w:r>
        <w:rPr>
          <w:spacing w:val="-6"/>
        </w:rPr>
        <w:t xml:space="preserve"> </w:t>
      </w:r>
      <w:r>
        <w:rPr>
          <w:spacing w:val="-2"/>
        </w:rPr>
        <w:t>Reports:</w:t>
      </w:r>
    </w:p>
    <w:p w14:paraId="2B9E30D1" w14:textId="77777777" w:rsidR="00AD66A8" w:rsidRDefault="00000000">
      <w:pPr>
        <w:spacing w:before="1"/>
        <w:rPr>
          <w:i/>
        </w:rPr>
      </w:pPr>
      <w:r>
        <w:t>Secretary/Treasurer’s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i/>
        </w:rPr>
        <w:t>Cindy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Cornell</w:t>
      </w:r>
    </w:p>
    <w:p w14:paraId="6EC39099" w14:textId="77777777" w:rsidR="00AD66A8" w:rsidRDefault="00AD66A8">
      <w:pPr>
        <w:pStyle w:val="BodyText"/>
        <w:spacing w:before="1"/>
        <w:rPr>
          <w:i/>
        </w:rPr>
      </w:pPr>
    </w:p>
    <w:p w14:paraId="5F8F3325" w14:textId="77777777" w:rsidR="00AD66A8" w:rsidRDefault="00000000">
      <w:pPr>
        <w:pStyle w:val="BodyText"/>
        <w:rPr>
          <w:i/>
        </w:rPr>
      </w:pPr>
      <w:r>
        <w:t>Collection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Chair’s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i/>
        </w:rPr>
        <w:t>Deb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Nicoll</w:t>
      </w:r>
    </w:p>
    <w:p w14:paraId="13A9EC22" w14:textId="77777777" w:rsidR="00AD66A8" w:rsidRDefault="00AD66A8">
      <w:pPr>
        <w:pStyle w:val="BodyText"/>
        <w:rPr>
          <w:i/>
        </w:rPr>
      </w:pPr>
    </w:p>
    <w:p w14:paraId="78D49815" w14:textId="77777777" w:rsidR="00AD66A8" w:rsidRDefault="00000000">
      <w:pPr>
        <w:pStyle w:val="BodyText"/>
        <w:spacing w:line="480" w:lineRule="auto"/>
        <w:ind w:right="1160"/>
        <w:rPr>
          <w:i/>
        </w:rPr>
      </w:pPr>
      <w:r>
        <w:t xml:space="preserve">Fundraising/Grants Chair’s &amp; Library Director’s Reports – </w:t>
      </w:r>
      <w:r>
        <w:rPr>
          <w:i/>
        </w:rPr>
        <w:t xml:space="preserve">Lisa Curt </w:t>
      </w:r>
      <w:r>
        <w:t>Publicity/Newsletter</w:t>
      </w:r>
      <w:r>
        <w:rPr>
          <w:spacing w:val="-5"/>
        </w:rPr>
        <w:t xml:space="preserve"> </w:t>
      </w:r>
      <w:r>
        <w:t>Chair’s/Library</w:t>
      </w:r>
      <w:r>
        <w:rPr>
          <w:spacing w:val="-6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t>Coordinator’s</w:t>
      </w:r>
      <w:r>
        <w:rPr>
          <w:spacing w:val="-5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i/>
        </w:rPr>
        <w:t>Will</w:t>
      </w:r>
      <w:r>
        <w:rPr>
          <w:i/>
          <w:spacing w:val="-5"/>
        </w:rPr>
        <w:t xml:space="preserve"> </w:t>
      </w:r>
      <w:r>
        <w:rPr>
          <w:i/>
        </w:rPr>
        <w:t xml:space="preserve">Kinney </w:t>
      </w:r>
      <w:r>
        <w:t xml:space="preserve">HCC Library Liaison’s Report – </w:t>
      </w:r>
      <w:r>
        <w:rPr>
          <w:i/>
        </w:rPr>
        <w:t>Robin Tuttle</w:t>
      </w:r>
    </w:p>
    <w:p w14:paraId="0EDB65A1" w14:textId="77777777" w:rsidR="00AD66A8" w:rsidRDefault="00000000">
      <w:pPr>
        <w:pStyle w:val="BodyText"/>
      </w:pPr>
      <w:r>
        <w:t>Technology Report</w:t>
      </w:r>
      <w:r>
        <w:rPr>
          <w:spacing w:val="-1"/>
        </w:rPr>
        <w:t xml:space="preserve"> </w:t>
      </w:r>
      <w:r>
        <w:t>– Guest</w:t>
      </w:r>
      <w:r>
        <w:rPr>
          <w:spacing w:val="-2"/>
        </w:rPr>
        <w:t xml:space="preserve"> </w:t>
      </w:r>
      <w:r>
        <w:t>report Matt</w:t>
      </w:r>
      <w:r>
        <w:rPr>
          <w:spacing w:val="1"/>
        </w:rPr>
        <w:t xml:space="preserve"> </w:t>
      </w:r>
      <w:r>
        <w:rPr>
          <w:spacing w:val="-2"/>
        </w:rPr>
        <w:t>Cornell</w:t>
      </w:r>
    </w:p>
    <w:p w14:paraId="11D678AE" w14:textId="77777777" w:rsidR="00AD66A8" w:rsidRDefault="00AD66A8">
      <w:pPr>
        <w:pStyle w:val="BodyText"/>
      </w:pPr>
    </w:p>
    <w:p w14:paraId="6BE05E9C" w14:textId="77777777" w:rsidR="00AD66A8" w:rsidRDefault="00000000">
      <w:pPr>
        <w:pStyle w:val="Heading2"/>
      </w:pPr>
      <w:r>
        <w:t>Old</w:t>
      </w:r>
      <w:r>
        <w:rPr>
          <w:spacing w:val="-2"/>
        </w:rPr>
        <w:t xml:space="preserve"> Business:</w:t>
      </w:r>
    </w:p>
    <w:p w14:paraId="199A77BE" w14:textId="77777777" w:rsidR="00AD66A8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i/>
        </w:rPr>
      </w:pPr>
      <w:r>
        <w:t>Building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John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Cornell</w:t>
      </w:r>
    </w:p>
    <w:p w14:paraId="55F06B3F" w14:textId="77777777" w:rsidR="00AD66A8" w:rsidRDefault="00000000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spacing w:val="-2"/>
        </w:rPr>
        <w:t>Venmo/Neffy</w:t>
      </w:r>
    </w:p>
    <w:p w14:paraId="034F24B6" w14:textId="77777777" w:rsidR="00AD66A8" w:rsidRDefault="00000000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spacing w:val="-2"/>
        </w:rPr>
        <w:t>Ethos</w:t>
      </w:r>
    </w:p>
    <w:p w14:paraId="0E3FFEE9" w14:textId="77777777" w:rsidR="00AD66A8" w:rsidRDefault="00000000">
      <w:pPr>
        <w:pStyle w:val="ListParagraph"/>
        <w:numPr>
          <w:ilvl w:val="0"/>
          <w:numId w:val="1"/>
        </w:numPr>
        <w:tabs>
          <w:tab w:val="left" w:pos="720"/>
        </w:tabs>
      </w:pPr>
      <w:r>
        <w:t>Kindle</w:t>
      </w:r>
      <w:r>
        <w:rPr>
          <w:spacing w:val="-5"/>
        </w:rPr>
        <w:t xml:space="preserve"> </w:t>
      </w:r>
      <w:r>
        <w:t>raffle</w:t>
      </w:r>
      <w:r>
        <w:rPr>
          <w:spacing w:val="-5"/>
        </w:rPr>
        <w:t xml:space="preserve"> </w:t>
      </w:r>
      <w:r>
        <w:t>(Deb</w:t>
      </w:r>
      <w:r>
        <w:rPr>
          <w:spacing w:val="-3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email on</w:t>
      </w:r>
      <w:r>
        <w:rPr>
          <w:spacing w:val="-6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rPr>
          <w:spacing w:val="-5"/>
        </w:rPr>
        <w:t>25)</w:t>
      </w:r>
    </w:p>
    <w:p w14:paraId="4822EB3E" w14:textId="77777777" w:rsidR="00AD66A8" w:rsidRDefault="00000000">
      <w:pPr>
        <w:pStyle w:val="Heading2"/>
        <w:spacing w:before="252"/>
      </w:pPr>
      <w:r>
        <w:t>New</w:t>
      </w:r>
      <w:r>
        <w:rPr>
          <w:spacing w:val="-2"/>
        </w:rPr>
        <w:t xml:space="preserve"> Business:</w:t>
      </w:r>
    </w:p>
    <w:p w14:paraId="7EA775A6" w14:textId="77777777" w:rsidR="00AD66A8" w:rsidRDefault="00000000">
      <w:pPr>
        <w:pStyle w:val="ListParagraph"/>
        <w:numPr>
          <w:ilvl w:val="0"/>
          <w:numId w:val="1"/>
        </w:numPr>
        <w:tabs>
          <w:tab w:val="left" w:pos="720"/>
        </w:tabs>
      </w:pPr>
      <w:r>
        <w:t>New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2"/>
        </w:rPr>
        <w:t>members</w:t>
      </w:r>
    </w:p>
    <w:p w14:paraId="7959501F" w14:textId="77777777" w:rsidR="00AD66A8" w:rsidRDefault="00000000">
      <w:pPr>
        <w:pStyle w:val="ListParagraph"/>
        <w:numPr>
          <w:ilvl w:val="0"/>
          <w:numId w:val="1"/>
        </w:numPr>
        <w:tabs>
          <w:tab w:val="left" w:pos="720"/>
        </w:tabs>
      </w:pPr>
      <w:r>
        <w:t>VP</w:t>
      </w:r>
      <w:r>
        <w:rPr>
          <w:spacing w:val="-5"/>
        </w:rPr>
        <w:t xml:space="preserve"> </w:t>
      </w:r>
      <w:r>
        <w:t>appointment/IRS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7263A7F9" w14:textId="77777777" w:rsidR="00AD66A8" w:rsidRDefault="00000000">
      <w:pPr>
        <w:pStyle w:val="ListParagraph"/>
        <w:numPr>
          <w:ilvl w:val="0"/>
          <w:numId w:val="1"/>
        </w:numPr>
        <w:tabs>
          <w:tab w:val="left" w:pos="720"/>
        </w:tabs>
      </w:pPr>
      <w:r>
        <w:t>New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card</w:t>
      </w:r>
    </w:p>
    <w:p w14:paraId="742FFF41" w14:textId="77777777" w:rsidR="00AD66A8" w:rsidRDefault="00000000">
      <w:pPr>
        <w:pStyle w:val="ListParagraph"/>
        <w:numPr>
          <w:ilvl w:val="0"/>
          <w:numId w:val="1"/>
        </w:numPr>
        <w:tabs>
          <w:tab w:val="left" w:pos="720"/>
        </w:tabs>
      </w:pPr>
      <w:r>
        <w:t>New</w:t>
      </w:r>
      <w:r>
        <w:rPr>
          <w:spacing w:val="-4"/>
        </w:rPr>
        <w:t xml:space="preserve"> </w:t>
      </w:r>
      <w:r>
        <w:t>HCL</w:t>
      </w:r>
      <w:r>
        <w:rPr>
          <w:spacing w:val="-4"/>
        </w:rPr>
        <w:t xml:space="preserve"> </w:t>
      </w:r>
      <w:r>
        <w:t>Flyer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donation</w:t>
      </w:r>
      <w:r>
        <w:rPr>
          <w:spacing w:val="-2"/>
        </w:rPr>
        <w:t xml:space="preserve"> </w:t>
      </w:r>
      <w:r>
        <w:t>drive</w:t>
      </w:r>
      <w:r>
        <w:rPr>
          <w:spacing w:val="-2"/>
        </w:rPr>
        <w:t xml:space="preserve"> letter</w:t>
      </w:r>
    </w:p>
    <w:p w14:paraId="70604DEE" w14:textId="77777777" w:rsidR="00AD66A8" w:rsidRDefault="00AD66A8">
      <w:pPr>
        <w:pStyle w:val="BodyText"/>
      </w:pPr>
    </w:p>
    <w:p w14:paraId="399AA443" w14:textId="77777777" w:rsidR="00AD66A8" w:rsidRDefault="00AD66A8">
      <w:pPr>
        <w:pStyle w:val="BodyText"/>
      </w:pPr>
    </w:p>
    <w:p w14:paraId="7C9C8177" w14:textId="77777777" w:rsidR="00AD66A8" w:rsidRDefault="00000000">
      <w:pPr>
        <w:rPr>
          <w:sz w:val="24"/>
        </w:rPr>
      </w:pPr>
      <w:r>
        <w:t>Our</w:t>
      </w:r>
      <w:r>
        <w:rPr>
          <w:spacing w:val="-4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Meeting:</w:t>
      </w:r>
      <w:r>
        <w:rPr>
          <w:spacing w:val="-1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rPr>
          <w:spacing w:val="52"/>
          <w:u w:val="single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2026,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p.m.</w:t>
      </w:r>
      <w:r>
        <w:rPr>
          <w:spacing w:val="-5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Adjourn</w:t>
      </w:r>
      <w:r>
        <w:rPr>
          <w:spacing w:val="3"/>
        </w:rPr>
        <w:t xml:space="preserve"> </w:t>
      </w:r>
      <w:r>
        <w:rPr>
          <w:sz w:val="24"/>
        </w:rPr>
        <w:t>Library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</w:t>
      </w:r>
    </w:p>
    <w:sectPr w:rsidR="00AD66A8">
      <w:footerReference w:type="default" r:id="rId8"/>
      <w:type w:val="continuous"/>
      <w:pgSz w:w="12240" w:h="15840"/>
      <w:pgMar w:top="700" w:right="1800" w:bottom="1360" w:left="1440" w:header="0" w:footer="1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30E0" w14:textId="77777777" w:rsidR="00593A45" w:rsidRDefault="00593A45">
      <w:r>
        <w:separator/>
      </w:r>
    </w:p>
  </w:endnote>
  <w:endnote w:type="continuationSeparator" w:id="0">
    <w:p w14:paraId="10E0649B" w14:textId="77777777" w:rsidR="00593A45" w:rsidRDefault="0059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BDBA" w14:textId="77777777" w:rsidR="00AD66A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B72B38C" wp14:editId="6A5EBE19">
              <wp:simplePos x="0" y="0"/>
              <wp:positionH relativeFrom="page">
                <wp:posOffset>902004</wp:posOffset>
              </wp:positionH>
              <wp:positionV relativeFrom="page">
                <wp:posOffset>9169653</wp:posOffset>
              </wp:positionV>
              <wp:extent cx="18707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07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FC6C8" w14:textId="77777777" w:rsidR="00AD66A8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BRRR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Betty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Reynolds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Reading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Room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2B3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22pt;width:147.3pt;height:1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" filled="f" stroked="f">
              <v:textbox inset="0,0,0,0">
                <w:txbxContent>
                  <w:p w14:paraId="4FAFC6C8" w14:textId="77777777" w:rsidR="00AD66A8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BRRR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Betty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Reynolds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Reading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Room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60B2" w14:textId="77777777" w:rsidR="00593A45" w:rsidRDefault="00593A45">
      <w:r>
        <w:separator/>
      </w:r>
    </w:p>
  </w:footnote>
  <w:footnote w:type="continuationSeparator" w:id="0">
    <w:p w14:paraId="2D3EBF58" w14:textId="77777777" w:rsidR="00593A45" w:rsidRDefault="00593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37BA"/>
    <w:multiLevelType w:val="hybridMultilevel"/>
    <w:tmpl w:val="1570EEF2"/>
    <w:lvl w:ilvl="0" w:tplc="4F18A38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FAC5A0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2794B13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A36CF712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4" w:tplc="F22415F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FBCEAC8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892CCAB4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E2DCBEAE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 w:tplc="985EF1C2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num w:numId="1" w16cid:durableId="8260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8"/>
    <w:rsid w:val="00484FA2"/>
    <w:rsid w:val="00593A45"/>
    <w:rsid w:val="00A7301A"/>
    <w:rsid w:val="00A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91AE"/>
  <w15:docId w15:val="{9BC97EE9-EDBF-4C01-B86D-EBF9D1B1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 w:line="276" w:lineRule="exact"/>
      <w:ind w:left="361" w:right="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Lisa McGillicuddy Curt</cp:lastModifiedBy>
  <cp:revision>2</cp:revision>
  <dcterms:created xsi:type="dcterms:W3CDTF">2026-04-06T17:42:00Z</dcterms:created>
  <dcterms:modified xsi:type="dcterms:W3CDTF">2026-04-06T17:42:00Z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</Properties>
</file>