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37F6" w14:textId="77777777" w:rsidR="00464185" w:rsidRPr="00464185" w:rsidRDefault="00464185" w:rsidP="00464185">
      <w:pPr>
        <w:jc w:val="center"/>
        <w:rPr>
          <w:b/>
          <w:bCs/>
        </w:rPr>
      </w:pPr>
      <w:r w:rsidRPr="00464185">
        <w:rPr>
          <w:b/>
          <w:bCs/>
          <w:sz w:val="28"/>
        </w:rPr>
        <w:t>AGENDA</w:t>
      </w:r>
    </w:p>
    <w:p w14:paraId="3B2A9223" w14:textId="77777777" w:rsidR="00464185" w:rsidRDefault="00464185" w:rsidP="00464185">
      <w:pPr>
        <w:jc w:val="center"/>
        <w:rPr>
          <w:b/>
          <w:bCs/>
          <w:sz w:val="28"/>
        </w:rPr>
      </w:pPr>
      <w:r w:rsidRPr="00464185">
        <w:rPr>
          <w:b/>
          <w:bCs/>
          <w:sz w:val="28"/>
        </w:rPr>
        <w:t>Hillsboro Community Library</w:t>
      </w:r>
    </w:p>
    <w:p w14:paraId="4CBC461B" w14:textId="3E7555EC" w:rsidR="00B913E4" w:rsidRPr="00464185" w:rsidRDefault="00B913E4" w:rsidP="00464185">
      <w:pPr>
        <w:jc w:val="center"/>
        <w:rPr>
          <w:b/>
          <w:bCs/>
          <w:sz w:val="28"/>
        </w:rPr>
      </w:pPr>
      <w:r w:rsidRPr="00A42D82">
        <w:rPr>
          <w:b/>
          <w:bCs/>
        </w:rPr>
        <w:t xml:space="preserve">Board of Directors Meeting </w:t>
      </w:r>
      <w:r>
        <w:rPr>
          <w:b/>
          <w:bCs/>
        </w:rPr>
        <w:t>– BRRR</w:t>
      </w:r>
    </w:p>
    <w:p w14:paraId="70BD9048" w14:textId="23AFADAB" w:rsidR="00464185" w:rsidRPr="00464185" w:rsidRDefault="001A0298" w:rsidP="00464185">
      <w:pPr>
        <w:jc w:val="center"/>
        <w:rPr>
          <w:b/>
          <w:bCs/>
        </w:rPr>
      </w:pPr>
      <w:r>
        <w:rPr>
          <w:b/>
          <w:bCs/>
        </w:rPr>
        <w:t>Fri</w:t>
      </w:r>
      <w:r w:rsidR="00A204D7">
        <w:rPr>
          <w:b/>
          <w:bCs/>
        </w:rPr>
        <w:t>day</w:t>
      </w:r>
      <w:r w:rsidR="00D30460">
        <w:rPr>
          <w:b/>
          <w:bCs/>
        </w:rPr>
        <w:t xml:space="preserve">, </w:t>
      </w:r>
      <w:r>
        <w:rPr>
          <w:b/>
          <w:bCs/>
        </w:rPr>
        <w:t>December 27</w:t>
      </w:r>
      <w:r w:rsidR="00D30460">
        <w:rPr>
          <w:b/>
          <w:bCs/>
        </w:rPr>
        <w:t>, 2024</w:t>
      </w:r>
    </w:p>
    <w:p w14:paraId="335507ED" w14:textId="76E7CCFC" w:rsidR="00464185" w:rsidRPr="00464185" w:rsidRDefault="00D30460" w:rsidP="00464185">
      <w:pPr>
        <w:jc w:val="center"/>
        <w:rPr>
          <w:b/>
          <w:bCs/>
        </w:rPr>
      </w:pPr>
      <w:r>
        <w:rPr>
          <w:b/>
          <w:bCs/>
        </w:rPr>
        <w:t xml:space="preserve">Time </w:t>
      </w:r>
      <w:r w:rsidR="00D42FFC">
        <w:rPr>
          <w:b/>
          <w:bCs/>
        </w:rPr>
        <w:t>1 p</w:t>
      </w:r>
      <w:r w:rsidR="007A572E">
        <w:rPr>
          <w:b/>
          <w:bCs/>
        </w:rPr>
        <w:t>.m.</w:t>
      </w:r>
    </w:p>
    <w:p w14:paraId="771949DF" w14:textId="77777777" w:rsidR="00464185" w:rsidRPr="00464185" w:rsidRDefault="00464185" w:rsidP="00464185">
      <w:pPr>
        <w:jc w:val="center"/>
        <w:rPr>
          <w:b/>
          <w:bCs/>
        </w:rPr>
      </w:pPr>
    </w:p>
    <w:p w14:paraId="2033F769" w14:textId="0F208376" w:rsidR="00464185" w:rsidRDefault="001E14C7" w:rsidP="00464185">
      <w:r>
        <w:t>President/</w:t>
      </w:r>
      <w:r w:rsidR="00464185">
        <w:t xml:space="preserve">Call to Order – </w:t>
      </w:r>
      <w:r w:rsidR="00464185">
        <w:rPr>
          <w:i/>
          <w:iCs/>
        </w:rPr>
        <w:t>John Cornell</w:t>
      </w:r>
    </w:p>
    <w:p w14:paraId="00DAC5A4" w14:textId="77777777" w:rsidR="004964A1" w:rsidRPr="006E35FA" w:rsidRDefault="004964A1" w:rsidP="004964A1">
      <w:pPr>
        <w:pStyle w:val="ListParagraph"/>
        <w:numPr>
          <w:ilvl w:val="0"/>
          <w:numId w:val="21"/>
        </w:numPr>
      </w:pPr>
      <w:r>
        <w:t>Checks from Department of Cultural Affairs</w:t>
      </w:r>
    </w:p>
    <w:p w14:paraId="7B60A49B" w14:textId="77777777" w:rsidR="00C63094" w:rsidRDefault="00C63094" w:rsidP="00464185"/>
    <w:p w14:paraId="14D37F5B" w14:textId="027BE7B4" w:rsidR="00464185" w:rsidRDefault="00464185" w:rsidP="00464185">
      <w:pPr>
        <w:rPr>
          <w:i/>
          <w:iCs/>
        </w:rPr>
      </w:pPr>
      <w:r>
        <w:t>Secretary/Treasurer’s Report –</w:t>
      </w:r>
      <w:r w:rsidR="00B41780">
        <w:t xml:space="preserve"> </w:t>
      </w:r>
      <w:r>
        <w:rPr>
          <w:i/>
          <w:iCs/>
        </w:rPr>
        <w:t>Cindy Cornell</w:t>
      </w:r>
    </w:p>
    <w:p w14:paraId="23969E71" w14:textId="77777777" w:rsidR="001E0670" w:rsidRPr="001E0670" w:rsidRDefault="001E0670" w:rsidP="00464185"/>
    <w:p w14:paraId="5735976D" w14:textId="77777777" w:rsidR="004F2056" w:rsidRDefault="006B57A7" w:rsidP="004F2056">
      <w:r>
        <w:t>Collection Development</w:t>
      </w:r>
      <w:r w:rsidR="004F2056">
        <w:t>,</w:t>
      </w:r>
      <w:r>
        <w:t xml:space="preserve"> </w:t>
      </w:r>
      <w:r w:rsidR="004F2056">
        <w:t>Publicity/Newsletter</w:t>
      </w:r>
    </w:p>
    <w:p w14:paraId="1BE89F4C" w14:textId="32AAA2D5" w:rsidR="004F2056" w:rsidRPr="003E6853" w:rsidRDefault="004F2056" w:rsidP="004F2056">
      <w:pPr>
        <w:rPr>
          <w:i/>
          <w:iCs/>
        </w:rPr>
      </w:pPr>
      <w:r>
        <w:t xml:space="preserve">Chair’s &amp;  </w:t>
      </w:r>
      <w:r>
        <w:rPr>
          <w:iCs/>
        </w:rPr>
        <w:t xml:space="preserve">Library </w:t>
      </w:r>
      <w:r w:rsidRPr="0031170E">
        <w:rPr>
          <w:iCs/>
        </w:rPr>
        <w:t>Volunteer Coordinator’s</w:t>
      </w:r>
      <w:r w:rsidRPr="00B414C3">
        <w:t xml:space="preserve"> Report</w:t>
      </w:r>
      <w:r>
        <w:t>s</w:t>
      </w:r>
      <w:r w:rsidRPr="00B414C3">
        <w:t xml:space="preserve"> – </w:t>
      </w:r>
      <w:r>
        <w:rPr>
          <w:i/>
          <w:iCs/>
        </w:rPr>
        <w:t>Deb Nicoll</w:t>
      </w:r>
    </w:p>
    <w:p w14:paraId="151CF630" w14:textId="77777777" w:rsidR="006B57A7" w:rsidRDefault="006B57A7" w:rsidP="006B57A7">
      <w:r>
        <w:rPr>
          <w:iCs/>
        </w:rPr>
        <w:tab/>
      </w:r>
    </w:p>
    <w:p w14:paraId="32F33E49" w14:textId="58278CB6" w:rsidR="00E3065A" w:rsidRDefault="001E14C7" w:rsidP="00D120A1">
      <w:pPr>
        <w:rPr>
          <w:i/>
          <w:iCs/>
        </w:rPr>
      </w:pPr>
      <w:r>
        <w:t>Fundraising/Grants Chair</w:t>
      </w:r>
      <w:r w:rsidR="00865D51">
        <w:t>’s</w:t>
      </w:r>
      <w:r>
        <w:t xml:space="preserve"> </w:t>
      </w:r>
      <w:r w:rsidR="00D120A1">
        <w:t>&amp;</w:t>
      </w:r>
      <w:r w:rsidR="00250189">
        <w:t xml:space="preserve"> </w:t>
      </w:r>
      <w:r w:rsidR="00D120A1">
        <w:t xml:space="preserve">Library Director’s </w:t>
      </w:r>
      <w:r>
        <w:t>Report</w:t>
      </w:r>
      <w:r w:rsidR="00D120A1">
        <w:t>s</w:t>
      </w:r>
      <w:r>
        <w:t xml:space="preserve"> – </w:t>
      </w:r>
      <w:r>
        <w:rPr>
          <w:i/>
          <w:iCs/>
        </w:rPr>
        <w:t>Lisa Curt</w:t>
      </w:r>
    </w:p>
    <w:p w14:paraId="2AB64164" w14:textId="7CD6253F" w:rsidR="00736710" w:rsidRDefault="00736710" w:rsidP="00552481">
      <w:pPr>
        <w:pStyle w:val="ListParagraph"/>
        <w:numPr>
          <w:ilvl w:val="0"/>
          <w:numId w:val="18"/>
        </w:numPr>
      </w:pPr>
      <w:r>
        <w:t>New computer provided by Sen. Heinrich through the USDA Distance Learning and Telemedicine grant</w:t>
      </w:r>
    </w:p>
    <w:p w14:paraId="10C131B4" w14:textId="7B3B3D94" w:rsidR="001E14C7" w:rsidRDefault="00B96716" w:rsidP="00552481">
      <w:pPr>
        <w:pStyle w:val="ListParagraph"/>
        <w:numPr>
          <w:ilvl w:val="0"/>
          <w:numId w:val="18"/>
        </w:numPr>
      </w:pPr>
      <w:r>
        <w:t>G</w:t>
      </w:r>
      <w:r w:rsidR="00250189" w:rsidRPr="006F1E28">
        <w:t xml:space="preserve">rant </w:t>
      </w:r>
      <w:r>
        <w:t>m</w:t>
      </w:r>
      <w:r w:rsidR="00250189" w:rsidRPr="006F1E28">
        <w:t xml:space="preserve">oney </w:t>
      </w:r>
      <w:r>
        <w:t>u</w:t>
      </w:r>
      <w:r w:rsidRPr="006F1E28">
        <w:t>pdate</w:t>
      </w:r>
    </w:p>
    <w:p w14:paraId="55D3E85F" w14:textId="77777777" w:rsidR="00B96716" w:rsidRDefault="00B96716" w:rsidP="00B96716"/>
    <w:p w14:paraId="196B67A7" w14:textId="54F4D2EB" w:rsidR="00865D51" w:rsidRDefault="00692801" w:rsidP="00464185">
      <w:pPr>
        <w:rPr>
          <w:i/>
        </w:rPr>
      </w:pPr>
      <w:r>
        <w:t xml:space="preserve">HCC </w:t>
      </w:r>
      <w:r w:rsidR="00464185">
        <w:t>Library Liaison</w:t>
      </w:r>
      <w:r>
        <w:t>’s</w:t>
      </w:r>
      <w:r w:rsidR="00464185">
        <w:t xml:space="preserve"> Report – </w:t>
      </w:r>
      <w:r w:rsidR="00E86582">
        <w:rPr>
          <w:i/>
        </w:rPr>
        <w:t>Robin Tuttle</w:t>
      </w:r>
    </w:p>
    <w:p w14:paraId="410604C3" w14:textId="77777777" w:rsidR="002E03F5" w:rsidRDefault="002E03F5" w:rsidP="00464185">
      <w:pPr>
        <w:rPr>
          <w:i/>
        </w:rPr>
      </w:pPr>
    </w:p>
    <w:p w14:paraId="31728246" w14:textId="04EFE381" w:rsidR="002E03F5" w:rsidRPr="002E03F5" w:rsidRDefault="002E03F5" w:rsidP="00464185">
      <w:pPr>
        <w:rPr>
          <w:iCs/>
        </w:rPr>
      </w:pPr>
      <w:r>
        <w:rPr>
          <w:iCs/>
        </w:rPr>
        <w:t xml:space="preserve">Technology Chair’s Report – </w:t>
      </w:r>
      <w:r w:rsidRPr="00250189">
        <w:rPr>
          <w:i/>
        </w:rPr>
        <w:t>Sherry Litasi</w:t>
      </w:r>
    </w:p>
    <w:p w14:paraId="0D5BCF9C" w14:textId="77777777" w:rsidR="002E03F5" w:rsidRDefault="002E03F5" w:rsidP="00153431"/>
    <w:p w14:paraId="4735A770" w14:textId="01F7754E" w:rsidR="00153431" w:rsidRDefault="00C73819" w:rsidP="00153431">
      <w:r>
        <w:t>Old Business</w:t>
      </w:r>
      <w:r w:rsidR="00153431">
        <w:t>:</w:t>
      </w:r>
    </w:p>
    <w:p w14:paraId="32063B6E" w14:textId="63D716D3" w:rsidR="00DF581E" w:rsidRDefault="00DF581E" w:rsidP="00DF581E">
      <w:pPr>
        <w:pStyle w:val="ListParagraph"/>
        <w:numPr>
          <w:ilvl w:val="0"/>
          <w:numId w:val="16"/>
        </w:numPr>
      </w:pPr>
      <w:r>
        <w:t>Bylaws</w:t>
      </w:r>
      <w:r w:rsidR="006F1E28">
        <w:t xml:space="preserve"> </w:t>
      </w:r>
      <w:r w:rsidR="004379F2">
        <w:t>review and approval</w:t>
      </w:r>
      <w:r w:rsidR="004964A1">
        <w:t xml:space="preserve"> (</w:t>
      </w:r>
      <w:r w:rsidR="003E2854">
        <w:t>If approved at this meeting, may be signed at the January meeting. Bylaws</w:t>
      </w:r>
      <w:r w:rsidR="004964A1">
        <w:t xml:space="preserve"> be posted two weeks prior to </w:t>
      </w:r>
      <w:r w:rsidR="003E2854">
        <w:t>the meeting at which they are signed.</w:t>
      </w:r>
      <w:r w:rsidR="004964A1">
        <w:t>)</w:t>
      </w:r>
    </w:p>
    <w:p w14:paraId="61D07C04" w14:textId="779E4882" w:rsidR="00236841" w:rsidRDefault="006F1E28" w:rsidP="00447D8F">
      <w:pPr>
        <w:pStyle w:val="ListParagraph"/>
        <w:numPr>
          <w:ilvl w:val="0"/>
          <w:numId w:val="16"/>
        </w:numPr>
      </w:pPr>
      <w:r>
        <w:t>Proposed b</w:t>
      </w:r>
      <w:r w:rsidR="00DF581E">
        <w:t>udget</w:t>
      </w:r>
      <w:r>
        <w:t xml:space="preserve"> review and discussion</w:t>
      </w:r>
    </w:p>
    <w:p w14:paraId="3FE5A258" w14:textId="77777777" w:rsidR="004964A1" w:rsidRDefault="004964A1" w:rsidP="004964A1">
      <w:pPr>
        <w:pStyle w:val="ListParagraph"/>
        <w:numPr>
          <w:ilvl w:val="0"/>
          <w:numId w:val="16"/>
        </w:numPr>
      </w:pPr>
      <w:r>
        <w:t>Status of website link for donations/payments for goods: Square, Venmo, PayPal?</w:t>
      </w:r>
    </w:p>
    <w:p w14:paraId="1BE579A4" w14:textId="075BD320" w:rsidR="00736710" w:rsidRDefault="004964A1" w:rsidP="00447D8F">
      <w:pPr>
        <w:pStyle w:val="ListParagraph"/>
        <w:numPr>
          <w:ilvl w:val="0"/>
          <w:numId w:val="16"/>
        </w:numPr>
      </w:pPr>
      <w:r>
        <w:t>Thank you for Robbin and Steve’s service</w:t>
      </w:r>
    </w:p>
    <w:p w14:paraId="54BEE1E2" w14:textId="5BBD29FB" w:rsidR="004964A1" w:rsidRDefault="004964A1" w:rsidP="004964A1">
      <w:pPr>
        <w:pStyle w:val="ListParagraph"/>
        <w:numPr>
          <w:ilvl w:val="0"/>
          <w:numId w:val="16"/>
        </w:numPr>
      </w:pPr>
      <w:r w:rsidRPr="006F1E28">
        <w:t xml:space="preserve">Future </w:t>
      </w:r>
      <w:r>
        <w:t>p</w:t>
      </w:r>
      <w:r w:rsidRPr="006F1E28">
        <w:t>rograms</w:t>
      </w:r>
    </w:p>
    <w:p w14:paraId="6FFCED91" w14:textId="003D4B64" w:rsidR="004964A1" w:rsidRDefault="004964A1" w:rsidP="004964A1">
      <w:pPr>
        <w:pStyle w:val="ListParagraph"/>
        <w:numPr>
          <w:ilvl w:val="0"/>
          <w:numId w:val="16"/>
        </w:numPr>
      </w:pPr>
      <w:r>
        <w:t>New Library Cards &amp; Flyers</w:t>
      </w:r>
    </w:p>
    <w:p w14:paraId="6439CDB6" w14:textId="77777777" w:rsidR="006F1E28" w:rsidRDefault="006F1E28" w:rsidP="00C73819"/>
    <w:p w14:paraId="2456108D" w14:textId="74C27CC7" w:rsidR="00C73819" w:rsidRDefault="00464185" w:rsidP="00C73819">
      <w:r>
        <w:t>New Business:</w:t>
      </w:r>
    </w:p>
    <w:p w14:paraId="56A077F3" w14:textId="72B4F1A9" w:rsidR="00091BFA" w:rsidRDefault="00091BFA" w:rsidP="00091BFA">
      <w:pPr>
        <w:pStyle w:val="ListParagraph"/>
        <w:numPr>
          <w:ilvl w:val="0"/>
          <w:numId w:val="24"/>
        </w:numPr>
      </w:pPr>
      <w:r>
        <w:t>Fiscal Agent</w:t>
      </w:r>
    </w:p>
    <w:p w14:paraId="699FAF85" w14:textId="30910AC7" w:rsidR="004F2056" w:rsidRDefault="004F2056" w:rsidP="00736710">
      <w:pPr>
        <w:pStyle w:val="ListParagraph"/>
        <w:numPr>
          <w:ilvl w:val="0"/>
          <w:numId w:val="19"/>
        </w:numPr>
      </w:pPr>
      <w:r>
        <w:t xml:space="preserve">Annual Meeting Date: February </w:t>
      </w:r>
      <w:r w:rsidR="004379F2">
        <w:t>_____</w:t>
      </w:r>
      <w:r>
        <w:t>, 2024</w:t>
      </w:r>
    </w:p>
    <w:p w14:paraId="30EB0775" w14:textId="1338344D" w:rsidR="004F2056" w:rsidRDefault="004F2056" w:rsidP="00736710">
      <w:pPr>
        <w:pStyle w:val="ListParagraph"/>
        <w:numPr>
          <w:ilvl w:val="0"/>
          <w:numId w:val="19"/>
        </w:numPr>
      </w:pPr>
      <w:r>
        <w:t>Nominating Committee</w:t>
      </w:r>
      <w:r w:rsidR="003E2854">
        <w:t xml:space="preserve"> (offices and SC Chairs up for election/appointment: President, Secretary/Treasurer, Publicity/Newsletter Committee </w:t>
      </w:r>
    </w:p>
    <w:p w14:paraId="0A46E4E6" w14:textId="1F4B3148" w:rsidR="004964A1" w:rsidRDefault="004F2056" w:rsidP="003E2854">
      <w:pPr>
        <w:pStyle w:val="ListParagraph"/>
        <w:numPr>
          <w:ilvl w:val="0"/>
          <w:numId w:val="22"/>
        </w:numPr>
      </w:pPr>
      <w:r>
        <w:t>Needs:</w:t>
      </w:r>
      <w:r w:rsidR="004964A1">
        <w:t xml:space="preserve"> </w:t>
      </w:r>
      <w:r w:rsidR="00250189" w:rsidRPr="006F1E28">
        <w:t xml:space="preserve">Board </w:t>
      </w:r>
      <w:r w:rsidR="00250189">
        <w:t>m</w:t>
      </w:r>
      <w:r w:rsidR="00250189" w:rsidRPr="006F1E28">
        <w:t>ember</w:t>
      </w:r>
      <w:r w:rsidR="00250189">
        <w:t xml:space="preserve"> replacement</w:t>
      </w:r>
      <w:r>
        <w:t>: Volunteer Coordinator</w:t>
      </w:r>
    </w:p>
    <w:p w14:paraId="4AFF05EF" w14:textId="631A7D54" w:rsidR="004F2056" w:rsidRDefault="004F2056" w:rsidP="004964A1">
      <w:pPr>
        <w:pStyle w:val="ListParagraph"/>
        <w:numPr>
          <w:ilvl w:val="1"/>
          <w:numId w:val="19"/>
        </w:numPr>
      </w:pPr>
      <w:r>
        <w:t>Timing:</w:t>
      </w:r>
      <w:r w:rsidR="004964A1">
        <w:t xml:space="preserve"> </w:t>
      </w:r>
      <w:r>
        <w:t>Names submitted by ______________, 2025</w:t>
      </w:r>
      <w:r w:rsidR="004964A1">
        <w:t xml:space="preserve"> (two weeks prior to January meeting date)</w:t>
      </w:r>
    </w:p>
    <w:p w14:paraId="4E2FC2B5" w14:textId="0F787485" w:rsidR="00250189" w:rsidRDefault="004F2056" w:rsidP="004964A1">
      <w:pPr>
        <w:pStyle w:val="ListParagraph"/>
        <w:numPr>
          <w:ilvl w:val="0"/>
          <w:numId w:val="19"/>
        </w:numPr>
      </w:pPr>
      <w:r>
        <w:t>Annual Donation Drive</w:t>
      </w:r>
      <w:r w:rsidR="004964A1">
        <w:t xml:space="preserve"> – </w:t>
      </w:r>
      <w:r>
        <w:t>January 2025</w:t>
      </w:r>
    </w:p>
    <w:p w14:paraId="600C79BB" w14:textId="77777777" w:rsidR="004379F2" w:rsidRDefault="004379F2" w:rsidP="004379F2">
      <w:pPr>
        <w:pStyle w:val="ListParagraph"/>
        <w:numPr>
          <w:ilvl w:val="0"/>
          <w:numId w:val="19"/>
        </w:numPr>
      </w:pPr>
      <w:r>
        <w:t>Library’s priorities for Sierra County’s $200,000 maintenance budget for 2025</w:t>
      </w:r>
    </w:p>
    <w:p w14:paraId="5E64E75B" w14:textId="172EC1E9" w:rsidR="004379F2" w:rsidRDefault="004379F2" w:rsidP="004964A1">
      <w:pPr>
        <w:pStyle w:val="ListParagraph"/>
        <w:numPr>
          <w:ilvl w:val="0"/>
          <w:numId w:val="19"/>
        </w:numPr>
      </w:pPr>
      <w:r>
        <w:t>Insurance needs for library</w:t>
      </w:r>
    </w:p>
    <w:p w14:paraId="3ADA37FC" w14:textId="77777777" w:rsidR="00091BFA" w:rsidRDefault="00091BFA" w:rsidP="00091BFA">
      <w:pPr>
        <w:pStyle w:val="ListParagraph"/>
      </w:pPr>
    </w:p>
    <w:p w14:paraId="284004BB" w14:textId="027591F9" w:rsidR="00C73819" w:rsidRDefault="00C73819">
      <w:r>
        <w:t>Our ne</w:t>
      </w:r>
      <w:r w:rsidR="00095663">
        <w:t>x</w:t>
      </w:r>
      <w:r>
        <w:t>t Library Board Meeting</w:t>
      </w:r>
      <w:r w:rsidR="00640EA3">
        <w:t xml:space="preserve">: </w:t>
      </w:r>
      <w:r w:rsidR="004964A1">
        <w:t>January</w:t>
      </w:r>
      <w:r w:rsidR="00DF581E">
        <w:t xml:space="preserve"> __</w:t>
      </w:r>
      <w:r w:rsidR="00136EA6">
        <w:t>,</w:t>
      </w:r>
      <w:r w:rsidR="0092593E">
        <w:t xml:space="preserve"> 202</w:t>
      </w:r>
      <w:r w:rsidR="004964A1">
        <w:t>5</w:t>
      </w:r>
      <w:r w:rsidR="00274567">
        <w:t>, 1:30 p.m.</w:t>
      </w:r>
    </w:p>
    <w:p w14:paraId="02D7AD7E" w14:textId="22A7E6D1" w:rsidR="006F1E28" w:rsidRDefault="00B16F1E">
      <w:r>
        <w:t xml:space="preserve">Adjourn </w:t>
      </w:r>
      <w:r w:rsidR="00C73819">
        <w:t>Library Board</w:t>
      </w:r>
      <w:r>
        <w:t xml:space="preserve"> Meeting</w:t>
      </w:r>
    </w:p>
    <w:sectPr w:rsidR="006F1E28" w:rsidSect="006B57A7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AAC8" w14:textId="77777777" w:rsidR="006A34D5" w:rsidRDefault="006A34D5" w:rsidP="00095663">
      <w:r>
        <w:separator/>
      </w:r>
    </w:p>
  </w:endnote>
  <w:endnote w:type="continuationSeparator" w:id="0">
    <w:p w14:paraId="51FF6099" w14:textId="77777777" w:rsidR="006A34D5" w:rsidRDefault="006A34D5" w:rsidP="000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8B5F" w14:textId="115D46E8" w:rsidR="00095663" w:rsidRPr="00095663" w:rsidRDefault="00095663">
    <w:pPr>
      <w:pStyle w:val="Footer"/>
      <w:rPr>
        <w:sz w:val="18"/>
        <w:szCs w:val="18"/>
      </w:rPr>
    </w:pPr>
    <w:r w:rsidRPr="00095663">
      <w:rPr>
        <w:sz w:val="18"/>
        <w:szCs w:val="18"/>
      </w:rPr>
      <w:t>BRRR – Betty Reynolds Reading Room</w:t>
    </w:r>
  </w:p>
  <w:p w14:paraId="3BA62ED5" w14:textId="77777777" w:rsidR="00095663" w:rsidRPr="00095663" w:rsidRDefault="0009566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B9B3" w14:textId="77777777" w:rsidR="006A34D5" w:rsidRDefault="006A34D5" w:rsidP="00095663">
      <w:r>
        <w:separator/>
      </w:r>
    </w:p>
  </w:footnote>
  <w:footnote w:type="continuationSeparator" w:id="0">
    <w:p w14:paraId="255A0401" w14:textId="77777777" w:rsidR="006A34D5" w:rsidRDefault="006A34D5" w:rsidP="0009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4072F2F"/>
    <w:multiLevelType w:val="hybridMultilevel"/>
    <w:tmpl w:val="99D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2AE7"/>
    <w:multiLevelType w:val="hybridMultilevel"/>
    <w:tmpl w:val="156EA0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6145D"/>
    <w:multiLevelType w:val="hybridMultilevel"/>
    <w:tmpl w:val="C6D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81C"/>
    <w:multiLevelType w:val="hybridMultilevel"/>
    <w:tmpl w:val="F0B6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C0C"/>
    <w:multiLevelType w:val="hybridMultilevel"/>
    <w:tmpl w:val="1FE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6002"/>
    <w:multiLevelType w:val="hybridMultilevel"/>
    <w:tmpl w:val="E58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1EF3"/>
    <w:multiLevelType w:val="hybridMultilevel"/>
    <w:tmpl w:val="6FA6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03E"/>
    <w:multiLevelType w:val="hybridMultilevel"/>
    <w:tmpl w:val="0E74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40FA"/>
    <w:multiLevelType w:val="hybridMultilevel"/>
    <w:tmpl w:val="764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70CF"/>
    <w:multiLevelType w:val="hybridMultilevel"/>
    <w:tmpl w:val="FE2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E586B"/>
    <w:multiLevelType w:val="hybridMultilevel"/>
    <w:tmpl w:val="93E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B6A8C"/>
    <w:multiLevelType w:val="hybridMultilevel"/>
    <w:tmpl w:val="8794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50B7"/>
    <w:multiLevelType w:val="hybridMultilevel"/>
    <w:tmpl w:val="3BD6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15329"/>
    <w:multiLevelType w:val="hybridMultilevel"/>
    <w:tmpl w:val="49DE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7AE2"/>
    <w:multiLevelType w:val="hybridMultilevel"/>
    <w:tmpl w:val="E97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5F87"/>
    <w:multiLevelType w:val="hybridMultilevel"/>
    <w:tmpl w:val="36084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F72A0"/>
    <w:multiLevelType w:val="hybridMultilevel"/>
    <w:tmpl w:val="8E28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E2082"/>
    <w:multiLevelType w:val="hybridMultilevel"/>
    <w:tmpl w:val="8AE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0935"/>
    <w:multiLevelType w:val="hybridMultilevel"/>
    <w:tmpl w:val="CE3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07716"/>
    <w:multiLevelType w:val="hybridMultilevel"/>
    <w:tmpl w:val="3478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2B43"/>
    <w:multiLevelType w:val="hybridMultilevel"/>
    <w:tmpl w:val="C5A8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33B14"/>
    <w:multiLevelType w:val="hybridMultilevel"/>
    <w:tmpl w:val="4EC8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92819">
    <w:abstractNumId w:val="1"/>
  </w:num>
  <w:num w:numId="2" w16cid:durableId="1695417794">
    <w:abstractNumId w:val="0"/>
  </w:num>
  <w:num w:numId="3" w16cid:durableId="1141117811">
    <w:abstractNumId w:val="17"/>
  </w:num>
  <w:num w:numId="4" w16cid:durableId="2002157213">
    <w:abstractNumId w:val="8"/>
  </w:num>
  <w:num w:numId="5" w16cid:durableId="265701019">
    <w:abstractNumId w:val="18"/>
  </w:num>
  <w:num w:numId="6" w16cid:durableId="187643550">
    <w:abstractNumId w:val="7"/>
  </w:num>
  <w:num w:numId="7" w16cid:durableId="273639673">
    <w:abstractNumId w:val="19"/>
  </w:num>
  <w:num w:numId="8" w16cid:durableId="664552223">
    <w:abstractNumId w:val="16"/>
  </w:num>
  <w:num w:numId="9" w16cid:durableId="75518618">
    <w:abstractNumId w:val="9"/>
  </w:num>
  <w:num w:numId="10" w16cid:durableId="992297468">
    <w:abstractNumId w:val="12"/>
  </w:num>
  <w:num w:numId="11" w16cid:durableId="1144660353">
    <w:abstractNumId w:val="21"/>
  </w:num>
  <w:num w:numId="12" w16cid:durableId="594896670">
    <w:abstractNumId w:val="10"/>
  </w:num>
  <w:num w:numId="13" w16cid:durableId="453445973">
    <w:abstractNumId w:val="15"/>
  </w:num>
  <w:num w:numId="14" w16cid:durableId="2074888937">
    <w:abstractNumId w:val="22"/>
  </w:num>
  <w:num w:numId="15" w16cid:durableId="1638758207">
    <w:abstractNumId w:val="2"/>
  </w:num>
  <w:num w:numId="16" w16cid:durableId="1615134939">
    <w:abstractNumId w:val="23"/>
  </w:num>
  <w:num w:numId="17" w16cid:durableId="1582521449">
    <w:abstractNumId w:val="20"/>
  </w:num>
  <w:num w:numId="18" w16cid:durableId="506361339">
    <w:abstractNumId w:val="5"/>
  </w:num>
  <w:num w:numId="19" w16cid:durableId="790319589">
    <w:abstractNumId w:val="4"/>
  </w:num>
  <w:num w:numId="20" w16cid:durableId="460075632">
    <w:abstractNumId w:val="14"/>
  </w:num>
  <w:num w:numId="21" w16cid:durableId="1396314293">
    <w:abstractNumId w:val="6"/>
  </w:num>
  <w:num w:numId="22" w16cid:durableId="1952321873">
    <w:abstractNumId w:val="3"/>
  </w:num>
  <w:num w:numId="23" w16cid:durableId="1114783742">
    <w:abstractNumId w:val="13"/>
  </w:num>
  <w:num w:numId="24" w16cid:durableId="945037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85"/>
    <w:rsid w:val="0001694A"/>
    <w:rsid w:val="00041B25"/>
    <w:rsid w:val="0006481C"/>
    <w:rsid w:val="00091BFA"/>
    <w:rsid w:val="00095663"/>
    <w:rsid w:val="0009665F"/>
    <w:rsid w:val="000E1DD5"/>
    <w:rsid w:val="00130465"/>
    <w:rsid w:val="0013073A"/>
    <w:rsid w:val="00136EA6"/>
    <w:rsid w:val="00153431"/>
    <w:rsid w:val="001A0298"/>
    <w:rsid w:val="001A4B0D"/>
    <w:rsid w:val="001C5CF5"/>
    <w:rsid w:val="001E0670"/>
    <w:rsid w:val="001E14C7"/>
    <w:rsid w:val="002262CE"/>
    <w:rsid w:val="00236841"/>
    <w:rsid w:val="00250189"/>
    <w:rsid w:val="00270D56"/>
    <w:rsid w:val="00274567"/>
    <w:rsid w:val="00275062"/>
    <w:rsid w:val="002846D5"/>
    <w:rsid w:val="00297B67"/>
    <w:rsid w:val="002B16E0"/>
    <w:rsid w:val="002C3A77"/>
    <w:rsid w:val="002D0FCB"/>
    <w:rsid w:val="002E03F5"/>
    <w:rsid w:val="002E7BDA"/>
    <w:rsid w:val="002F182D"/>
    <w:rsid w:val="00324022"/>
    <w:rsid w:val="00335021"/>
    <w:rsid w:val="00342E88"/>
    <w:rsid w:val="00345FF0"/>
    <w:rsid w:val="00361D5A"/>
    <w:rsid w:val="003966F7"/>
    <w:rsid w:val="003E2854"/>
    <w:rsid w:val="003E6853"/>
    <w:rsid w:val="004379F2"/>
    <w:rsid w:val="00464185"/>
    <w:rsid w:val="004961AF"/>
    <w:rsid w:val="004964A1"/>
    <w:rsid w:val="004C045D"/>
    <w:rsid w:val="004D56CD"/>
    <w:rsid w:val="004F2056"/>
    <w:rsid w:val="004F5369"/>
    <w:rsid w:val="00537A61"/>
    <w:rsid w:val="005B13D7"/>
    <w:rsid w:val="005C40F8"/>
    <w:rsid w:val="00614EEE"/>
    <w:rsid w:val="006337CF"/>
    <w:rsid w:val="00640EA3"/>
    <w:rsid w:val="00682145"/>
    <w:rsid w:val="00692801"/>
    <w:rsid w:val="006A34D5"/>
    <w:rsid w:val="006B57A7"/>
    <w:rsid w:val="006C7696"/>
    <w:rsid w:val="006F1E28"/>
    <w:rsid w:val="00700CA1"/>
    <w:rsid w:val="007343CE"/>
    <w:rsid w:val="00736710"/>
    <w:rsid w:val="007A572E"/>
    <w:rsid w:val="007A7D11"/>
    <w:rsid w:val="008245EA"/>
    <w:rsid w:val="00854F5C"/>
    <w:rsid w:val="00855035"/>
    <w:rsid w:val="00865D51"/>
    <w:rsid w:val="00894D70"/>
    <w:rsid w:val="0090152D"/>
    <w:rsid w:val="0092399B"/>
    <w:rsid w:val="0092593E"/>
    <w:rsid w:val="0092699A"/>
    <w:rsid w:val="0097014D"/>
    <w:rsid w:val="00970302"/>
    <w:rsid w:val="00983BBF"/>
    <w:rsid w:val="009941D4"/>
    <w:rsid w:val="009C73EF"/>
    <w:rsid w:val="00A012C8"/>
    <w:rsid w:val="00A204D7"/>
    <w:rsid w:val="00A8267F"/>
    <w:rsid w:val="00AA6866"/>
    <w:rsid w:val="00AB4609"/>
    <w:rsid w:val="00AB5490"/>
    <w:rsid w:val="00AC0BB3"/>
    <w:rsid w:val="00AC20F3"/>
    <w:rsid w:val="00B16F1E"/>
    <w:rsid w:val="00B41780"/>
    <w:rsid w:val="00B45243"/>
    <w:rsid w:val="00B51DC7"/>
    <w:rsid w:val="00B736A4"/>
    <w:rsid w:val="00B90892"/>
    <w:rsid w:val="00B913E4"/>
    <w:rsid w:val="00B96716"/>
    <w:rsid w:val="00BB3AAE"/>
    <w:rsid w:val="00BC2C70"/>
    <w:rsid w:val="00C03A1B"/>
    <w:rsid w:val="00C3156B"/>
    <w:rsid w:val="00C63094"/>
    <w:rsid w:val="00C67984"/>
    <w:rsid w:val="00C73819"/>
    <w:rsid w:val="00C8094D"/>
    <w:rsid w:val="00CD2B10"/>
    <w:rsid w:val="00CE5A9B"/>
    <w:rsid w:val="00CF14E9"/>
    <w:rsid w:val="00D120A1"/>
    <w:rsid w:val="00D30460"/>
    <w:rsid w:val="00D42FFC"/>
    <w:rsid w:val="00D704A9"/>
    <w:rsid w:val="00D90F60"/>
    <w:rsid w:val="00DB520A"/>
    <w:rsid w:val="00DF581E"/>
    <w:rsid w:val="00E21C3A"/>
    <w:rsid w:val="00E21CB2"/>
    <w:rsid w:val="00E3065A"/>
    <w:rsid w:val="00E77090"/>
    <w:rsid w:val="00E80502"/>
    <w:rsid w:val="00E86582"/>
    <w:rsid w:val="00E9106F"/>
    <w:rsid w:val="00EE3FDC"/>
    <w:rsid w:val="00F10299"/>
    <w:rsid w:val="00F10F92"/>
    <w:rsid w:val="00F728BB"/>
    <w:rsid w:val="00F942F1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67B8"/>
  <w15:docId w15:val="{735111CD-3BEB-4A88-A2B7-641B417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6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9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Cindy Cornell</cp:lastModifiedBy>
  <cp:revision>5</cp:revision>
  <dcterms:created xsi:type="dcterms:W3CDTF">2024-12-18T23:20:00Z</dcterms:created>
  <dcterms:modified xsi:type="dcterms:W3CDTF">2024-12-27T05:49:00Z</dcterms:modified>
</cp:coreProperties>
</file>